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Оргинская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6CB4" w:rsidRDefault="00FC6CB4" w:rsidP="00FC6C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6CB4" w:rsidRDefault="00FC6CB4" w:rsidP="00FC6C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FC6CB4" w:rsidTr="00AF7DC5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C6CB4" w:rsidRDefault="00FC6CB4" w:rsidP="00AF7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FC6CB4" w:rsidRDefault="00FC6CB4" w:rsidP="00FC6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«Утверждаю»</w:t>
      </w:r>
    </w:p>
    <w:p w:rsidR="00FC6CB4" w:rsidRPr="009C2366" w:rsidRDefault="00FC6CB4" w:rsidP="00FC6C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Директор  МБОУ</w:t>
      </w:r>
      <w:r w:rsidRPr="00474B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«ОНШ-ДС»</w:t>
      </w:r>
    </w:p>
    <w:p w:rsidR="00FC6CB4" w:rsidRDefault="00FC6CB4" w:rsidP="00FC6C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_____________/______________/ </w:t>
      </w:r>
    </w:p>
    <w:p w:rsidR="00FC6CB4" w:rsidRDefault="00FC6CB4" w:rsidP="00FC6CB4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>от «    » _________2018г.</w:t>
      </w:r>
    </w:p>
    <w:p w:rsidR="00FC6CB4" w:rsidRDefault="00FC6CB4" w:rsidP="00FC6CB4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FC6CB4" w:rsidRPr="007B2132" w:rsidRDefault="00FC6CB4" w:rsidP="00FC6C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FC6CB4" w:rsidRPr="000A138A" w:rsidTr="00AF7DC5">
        <w:tc>
          <w:tcPr>
            <w:tcW w:w="22261" w:type="dxa"/>
          </w:tcPr>
          <w:p w:rsidR="00FC6CB4" w:rsidRPr="000A138A" w:rsidRDefault="00FC6CB4" w:rsidP="00AF7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FC6CB4" w:rsidRPr="001723F7" w:rsidRDefault="00FC6CB4" w:rsidP="00FC6CB4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FC6CB4" w:rsidRPr="001723F7" w:rsidRDefault="00FC6CB4" w:rsidP="00FC6CB4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Программа внеурочной деятельности</w:t>
      </w: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«Палитра детства»</w:t>
      </w:r>
    </w:p>
    <w:p w:rsidR="00FC6CB4" w:rsidRPr="00003A61" w:rsidRDefault="00FC6CB4" w:rsidP="00FC6CB4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003A61">
        <w:rPr>
          <w:rFonts w:ascii="Times New Roman" w:hAnsi="Times New Roman"/>
          <w:b/>
          <w:i/>
          <w:sz w:val="36"/>
          <w:szCs w:val="36"/>
        </w:rPr>
        <w:t>201</w:t>
      </w:r>
      <w:r>
        <w:rPr>
          <w:rFonts w:ascii="Times New Roman" w:hAnsi="Times New Roman"/>
          <w:b/>
          <w:i/>
          <w:sz w:val="36"/>
          <w:szCs w:val="36"/>
        </w:rPr>
        <w:t>8</w:t>
      </w:r>
      <w:r w:rsidRPr="00003A61">
        <w:rPr>
          <w:rFonts w:ascii="Times New Roman" w:hAnsi="Times New Roman"/>
          <w:b/>
          <w:i/>
          <w:sz w:val="36"/>
          <w:szCs w:val="36"/>
        </w:rPr>
        <w:t>-201</w:t>
      </w:r>
      <w:r>
        <w:rPr>
          <w:rFonts w:ascii="Times New Roman" w:hAnsi="Times New Roman"/>
          <w:b/>
          <w:i/>
          <w:sz w:val="36"/>
          <w:szCs w:val="36"/>
        </w:rPr>
        <w:t>9</w:t>
      </w:r>
      <w:r w:rsidRPr="00474BB8"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у</w:t>
      </w:r>
      <w:r w:rsidRPr="00003A61">
        <w:rPr>
          <w:rFonts w:ascii="Times New Roman" w:hAnsi="Times New Roman"/>
          <w:b/>
          <w:i/>
          <w:sz w:val="36"/>
          <w:szCs w:val="36"/>
        </w:rPr>
        <w:t>чебный год</w:t>
      </w: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C6CB4" w:rsidRDefault="00FC6CB4" w:rsidP="00FC6CB4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C6CB4" w:rsidRPr="001723F7" w:rsidRDefault="00FC6CB4" w:rsidP="00FC6CB4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FC6CB4" w:rsidRPr="00474BB8" w:rsidRDefault="00FC6CB4" w:rsidP="00FC6CB4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Количество часов в неделю:</w:t>
      </w:r>
      <w:r>
        <w:rPr>
          <w:rFonts w:ascii="Times New Roman" w:hAnsi="Times New Roman"/>
          <w:i/>
          <w:sz w:val="32"/>
          <w:szCs w:val="32"/>
        </w:rPr>
        <w:t>2 часа</w:t>
      </w:r>
    </w:p>
    <w:p w:rsidR="00FC6CB4" w:rsidRPr="001723F7" w:rsidRDefault="00FC6CB4" w:rsidP="00FC6CB4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371CF3">
        <w:rPr>
          <w:rFonts w:ascii="Times New Roman" w:hAnsi="Times New Roman"/>
          <w:b/>
          <w:i/>
          <w:sz w:val="32"/>
          <w:szCs w:val="32"/>
        </w:rPr>
        <w:t>Количество часов:</w:t>
      </w:r>
      <w:r>
        <w:rPr>
          <w:rFonts w:ascii="Times New Roman" w:hAnsi="Times New Roman"/>
          <w:i/>
          <w:sz w:val="32"/>
          <w:szCs w:val="32"/>
        </w:rPr>
        <w:t xml:space="preserve"> 70 часов</w:t>
      </w:r>
    </w:p>
    <w:p w:rsidR="00FC6CB4" w:rsidRPr="007765C8" w:rsidRDefault="00FC6CB4" w:rsidP="00FC6CB4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1723F7">
        <w:rPr>
          <w:rFonts w:ascii="Times New Roman" w:hAnsi="Times New Roman"/>
          <w:b/>
          <w:i/>
          <w:sz w:val="32"/>
          <w:szCs w:val="32"/>
        </w:rPr>
        <w:t xml:space="preserve">Учитель: </w:t>
      </w:r>
      <w:r>
        <w:rPr>
          <w:rFonts w:ascii="Times New Roman" w:hAnsi="Times New Roman"/>
          <w:i/>
          <w:sz w:val="32"/>
          <w:szCs w:val="32"/>
        </w:rPr>
        <w:t>Коркина Н.Д.</w:t>
      </w:r>
    </w:p>
    <w:p w:rsidR="00FC6CB4" w:rsidRDefault="00FC6CB4" w:rsidP="00FC6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6CB4" w:rsidRDefault="00FC6CB4" w:rsidP="00FC6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6CB4" w:rsidRDefault="00FC6CB4" w:rsidP="00FC6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6CB4" w:rsidRDefault="00FC6CB4" w:rsidP="00FC6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4719" w:rsidRPr="001727E6" w:rsidRDefault="00AE4719" w:rsidP="00482C8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</w:pPr>
      <w:r w:rsidRPr="001727E6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lastRenderedPageBreak/>
        <w:t>Пояснительная записка.</w:t>
      </w:r>
    </w:p>
    <w:p w:rsidR="00AE4719" w:rsidRPr="00482C80" w:rsidRDefault="00AE4719" w:rsidP="00A22F0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по внеурочной деятельности «Палитра детства»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</w:t>
      </w:r>
    </w:p>
    <w:p w:rsidR="00AE4719" w:rsidRPr="00482C80" w:rsidRDefault="00AE4719" w:rsidP="00A22F0F">
      <w:pPr>
        <w:pStyle w:val="c2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 w:rsidRPr="00482C80">
        <w:rPr>
          <w:color w:val="000000" w:themeColor="text1"/>
        </w:rPr>
        <w:t>Программа «Палитра детства» предназначена для</w:t>
      </w:r>
      <w:r w:rsidRPr="00482C80">
        <w:rPr>
          <w:rStyle w:val="apple-converted-space"/>
          <w:color w:val="000000" w:themeColor="text1"/>
        </w:rPr>
        <w:t> </w:t>
      </w:r>
      <w:r w:rsidRPr="00482C80">
        <w:rPr>
          <w:rStyle w:val="c18"/>
          <w:bCs/>
          <w:color w:val="000000" w:themeColor="text1"/>
        </w:rPr>
        <w:t xml:space="preserve">детей </w:t>
      </w:r>
      <w:r w:rsidRPr="00482C80">
        <w:rPr>
          <w:color w:val="000000" w:themeColor="text1"/>
        </w:rPr>
        <w:t xml:space="preserve">с 1 по 4 класс, </w:t>
      </w:r>
      <w:r w:rsidRPr="00482C80">
        <w:rPr>
          <w:rStyle w:val="c18"/>
          <w:bCs/>
          <w:color w:val="000000" w:themeColor="text1"/>
        </w:rPr>
        <w:t>с разной степенью развития, имеющих интерес к художественной деятельности и</w:t>
      </w:r>
      <w:r w:rsidRPr="00482C80">
        <w:rPr>
          <w:rStyle w:val="apple-converted-space"/>
          <w:bCs/>
          <w:color w:val="000000" w:themeColor="text1"/>
        </w:rPr>
        <w:t> </w:t>
      </w:r>
      <w:r w:rsidRPr="00482C80">
        <w:rPr>
          <w:color w:val="000000" w:themeColor="text1"/>
        </w:rPr>
        <w:t>направлена на обеспечение дополнительной теоретической и практической подготовки по изобразительному искусству.</w:t>
      </w:r>
    </w:p>
    <w:p w:rsidR="00AE4719" w:rsidRPr="00482C80" w:rsidRDefault="00AE4719" w:rsidP="00A22F0F">
      <w:pPr>
        <w:pStyle w:val="c2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 w:rsidRPr="00482C80">
        <w:rPr>
          <w:color w:val="000000" w:themeColor="text1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A22F0F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Цел</w:t>
      </w:r>
      <w:r w:rsidR="001727E6" w:rsidRPr="00482C8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ь:</w:t>
      </w:r>
      <w:r w:rsidRPr="00482C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1727E6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аскрыть и развить потенциальные спо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собности, заложенные в ребенке. 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Задачи:</w:t>
      </w:r>
      <w:r w:rsidRPr="00482C80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                                                 </w:t>
      </w:r>
    </w:p>
    <w:p w:rsidR="00A0584B" w:rsidRPr="00482C80" w:rsidRDefault="00A0584B" w:rsidP="00A22F0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устойчивый интерес к художественной деятель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ности.</w:t>
      </w:r>
    </w:p>
    <w:p w:rsidR="00A0584B" w:rsidRPr="00482C80" w:rsidRDefault="00A0584B" w:rsidP="00A22F0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Знакомить детей с различными видами изобразительной дея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тельности, многообразием художественных материалов и при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емами работы с ними, закреплять приобретенные умения и навыки и показывать детям широту их возможного примене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ния.</w:t>
      </w:r>
    </w:p>
    <w:p w:rsidR="00A0584B" w:rsidRPr="00482C80" w:rsidRDefault="00A0584B" w:rsidP="00A22F0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внимание, аккуратность, целеустремленность. Прививать навыки работы в группе. Поощрять доброжелатель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ное отношение друг к другу.</w:t>
      </w:r>
    </w:p>
    <w:p w:rsidR="00A0584B" w:rsidRPr="00482C80" w:rsidRDefault="00A0584B" w:rsidP="00A22F0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к разумной организации своего сво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бодного времени. Помогать детям в их желании сделать свои работы общественно значимыми.</w:t>
      </w:r>
    </w:p>
    <w:p w:rsidR="00A0584B" w:rsidRPr="00482C80" w:rsidRDefault="00A0584B" w:rsidP="00A22F0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художественный вкус, фантазию, изобретательность, пространственное воображение.</w:t>
      </w:r>
    </w:p>
    <w:p w:rsidR="00A0584B" w:rsidRPr="00482C80" w:rsidRDefault="00A0584B" w:rsidP="00A22F0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Обогащать визуальный опыт детей через посещение выставок, выходов на натурные зарисовки к памятникам архитектуры, на природу.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Образовательный процесс</w:t>
      </w:r>
      <w:r w:rsidR="0048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включает в себя различные методы обу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чения: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—  репродуктивный (воспроизводящий);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—  </w:t>
      </w:r>
      <w:proofErr w:type="gramStart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иллюстративный</w:t>
      </w:r>
      <w:proofErr w:type="gramEnd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(объяснение сопровождается демонстрацией наглядного материала);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—  проблемный (педагог ставит проблему и вместе с детьми ищет пути ее решения);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 </w:t>
      </w:r>
      <w:proofErr w:type="gramStart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эвристический</w:t>
      </w:r>
      <w:proofErr w:type="gramEnd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(проблема формулируется детьми, ими и пред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лагаются способы ее решения).</w:t>
      </w:r>
    </w:p>
    <w:p w:rsidR="00A0584B" w:rsidRPr="00482C80" w:rsidRDefault="00A0584B" w:rsidP="00A22F0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В проведении занятий используются формы индивидуальной ра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боты и коллективного творчества. Теоретическая часть дается в форме бесед с просмотром иллюстра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тивного материала и подкрепляется практическим освоением темы.</w:t>
      </w:r>
      <w:r w:rsidR="00A22F0F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Постоянный поиск новых форм и методов организации учебного и воспитательного процесса позволяет делать работу с детьми более раз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нообразной, эмоционально и информационно насыщенной.</w:t>
      </w:r>
      <w:r w:rsidR="00A22F0F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14F80" w:rsidRPr="00482C80" w:rsidRDefault="00A0584B" w:rsidP="00A22F0F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рассчитана</w:t>
      </w:r>
      <w:r w:rsidR="00550D6D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2140F1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1год</w:t>
      </w:r>
      <w:r w:rsidR="00014F80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, занятия проводятся 1 раз в неделю по 2 часа.</w:t>
      </w:r>
    </w:p>
    <w:p w:rsidR="00A0584B" w:rsidRPr="00482C80" w:rsidRDefault="00A0584B" w:rsidP="00A22F0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изучения курса «</w:t>
      </w:r>
      <w:r w:rsidR="00CB5AD6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Палитра детства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 начальной школе должны быть достигнуты определенные результаты. </w:t>
      </w:r>
    </w:p>
    <w:p w:rsidR="00A0584B" w:rsidRPr="00482C80" w:rsidRDefault="00A0584B" w:rsidP="00A22F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отражаются в индивидуальных качественных свойствах учащихся, которые они должны приобрести в процессе освоения прогр</w:t>
      </w:r>
      <w:r w:rsidR="00CB5AD6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аммы:</w:t>
      </w:r>
    </w:p>
    <w:p w:rsidR="00A0584B" w:rsidRPr="00482C80" w:rsidRDefault="00A0584B" w:rsidP="00A22F0F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чувство гордости за культуру и искусство Родины, своего народа;</w:t>
      </w:r>
    </w:p>
    <w:p w:rsidR="00A0584B" w:rsidRPr="00482C80" w:rsidRDefault="00A0584B" w:rsidP="00A22F0F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A0584B" w:rsidRPr="00482C80" w:rsidRDefault="00A0584B" w:rsidP="00A22F0F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A0584B" w:rsidRPr="00482C80" w:rsidRDefault="00A0584B" w:rsidP="00A22F0F">
      <w:pPr>
        <w:pStyle w:val="a5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A0584B" w:rsidRPr="00482C80" w:rsidRDefault="00A0584B" w:rsidP="00A22F0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A0584B" w:rsidRPr="00482C80" w:rsidRDefault="00A0584B" w:rsidP="00A22F0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A0584B" w:rsidRPr="00482C80" w:rsidRDefault="00A0584B" w:rsidP="00A22F0F">
      <w:pPr>
        <w:spacing w:after="0" w:line="36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характеризуют уровень </w:t>
      </w:r>
      <w:proofErr w:type="spellStart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A0584B" w:rsidRPr="00482C80" w:rsidRDefault="00A0584B" w:rsidP="00415E7B">
      <w:pPr>
        <w:shd w:val="clear" w:color="auto" w:fill="FFFFFF"/>
        <w:spacing w:after="0" w:line="36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характеризуют опыт учащихся в художественно-творческой деятельности,    который приобретается и закрепляется в процессе освоения курса «</w:t>
      </w:r>
      <w:r w:rsidR="00415E7B"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Палитра детства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»: 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знание основных видов и жанров пространственно-визуальных искусств;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эстетическая оценка явлений природы, событий окружающего мира;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усвоение названий ведущих художественных музеев России и художе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ственных музеев своего региона; 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426"/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шение к природе, человеку, обществу;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освоение умений применять в художественно—творческой  деятельности основ </w:t>
      </w:r>
      <w:proofErr w:type="spellStart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цветоведения</w:t>
      </w:r>
      <w:proofErr w:type="spellEnd"/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, основ графической грамоты;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A0584B" w:rsidRPr="00482C80" w:rsidRDefault="00A0584B" w:rsidP="00415E7B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C80">
        <w:rPr>
          <w:rFonts w:ascii="Times New Roman" w:hAnsi="Times New Roman" w:cs="Times New Roman"/>
          <w:color w:val="000000" w:themeColor="text1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C46F6C" w:rsidRDefault="00C46F6C" w:rsidP="00A22F0F">
      <w:pPr>
        <w:pStyle w:val="c2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78"/>
        <w:gridCol w:w="7835"/>
        <w:gridCol w:w="1701"/>
        <w:gridCol w:w="1985"/>
        <w:gridCol w:w="3389"/>
      </w:tblGrid>
      <w:tr w:rsidR="00702660" w:rsidRPr="00482C80" w:rsidTr="00482C80">
        <w:trPr>
          <w:trHeight w:val="816"/>
        </w:trPr>
        <w:tc>
          <w:tcPr>
            <w:tcW w:w="778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lastRenderedPageBreak/>
              <w:t>№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Тема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Дата по плану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Дата проведения</w:t>
            </w: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примечание</w:t>
            </w:r>
          </w:p>
        </w:tc>
      </w:tr>
      <w:tr w:rsidR="00702660" w:rsidRPr="00482C80" w:rsidTr="00482C80">
        <w:trPr>
          <w:trHeight w:val="831"/>
        </w:trPr>
        <w:tc>
          <w:tcPr>
            <w:tcW w:w="778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</w:t>
            </w:r>
            <w:r w:rsidR="00FC6CB4">
              <w:rPr>
                <w:color w:val="000000" w:themeColor="text1"/>
              </w:rPr>
              <w:t>,2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t>Вводное занятие. Инструктаж по ТБ.</w:t>
            </w:r>
            <w:r w:rsidR="00482C80" w:rsidRPr="00482C80">
              <w:t xml:space="preserve"> </w:t>
            </w:r>
            <w:r w:rsidRPr="00482C80">
              <w:t>Экскурсия.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03.09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831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3,4</w:t>
            </w:r>
          </w:p>
        </w:tc>
        <w:tc>
          <w:tcPr>
            <w:tcW w:w="7835" w:type="dxa"/>
            <w:vAlign w:val="center"/>
          </w:tcPr>
          <w:p w:rsidR="00482C8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/>
              </w:rPr>
            </w:pPr>
            <w:r w:rsidRPr="00482C80">
              <w:rPr>
                <w:color w:val="000000"/>
              </w:rPr>
              <w:t>Изобразительные свойства акварели. Основные цвета.</w:t>
            </w:r>
          </w:p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/>
              </w:rPr>
              <w:t>Смешение красок.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10.09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239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5,6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C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Знакомство с теплыми и холодными цветами. Знакомство с белой и черной красками.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17.09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831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7,8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Знакомство с различными видами красок и кистей для рисования.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24.09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831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9,10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Осень. Листопад.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01.10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08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11,12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/>
              </w:rPr>
              <w:t>Образ дождя.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08.10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13,14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Знакомство с жанром пейзажа.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15.10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15,16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Знакомство с жанрами изобразительного искусства.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22.10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08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17,18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C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Ритм.</w:t>
            </w:r>
            <w:r w:rsidR="008A7C3A" w:rsidRPr="00482C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Орнамент.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29.10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19,20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/>
              </w:rPr>
              <w:t>Характер деревьев.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12.11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21,22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Узоры снежинок.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19.11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08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23,24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C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Экскурсия в зимний лес.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26.11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25,26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Зимний лес.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03.12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27,28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Снежная птица зимы.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10.12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08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29,30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Ёлочка-красавица</w:t>
            </w:r>
            <w:r w:rsidR="008A7C3A" w:rsidRPr="00482C80">
              <w:rPr>
                <w:iCs/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17.12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423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31,32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Дед Мороз, Снегурочка</w:t>
            </w:r>
            <w:r w:rsidR="008A7C3A" w:rsidRPr="00482C80">
              <w:rPr>
                <w:color w:val="000000" w:themeColor="text1"/>
              </w:rPr>
              <w:t>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24.12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33,34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Натюрморт. Знакомство с жанром натюрморта.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14.01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35,36</w:t>
            </w:r>
          </w:p>
        </w:tc>
        <w:tc>
          <w:tcPr>
            <w:tcW w:w="783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iCs/>
                <w:color w:val="000000"/>
              </w:rPr>
              <w:t>Натюрморт. Фрукты в вазе.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21.01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37,38</w:t>
            </w:r>
          </w:p>
        </w:tc>
        <w:tc>
          <w:tcPr>
            <w:tcW w:w="7835" w:type="dxa"/>
            <w:vAlign w:val="center"/>
          </w:tcPr>
          <w:p w:rsidR="00702660" w:rsidRPr="00482C80" w:rsidRDefault="008A7C3A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Портрет. Знакомство с жанром портрет.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28.01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39,40</w:t>
            </w:r>
          </w:p>
        </w:tc>
        <w:tc>
          <w:tcPr>
            <w:tcW w:w="7835" w:type="dxa"/>
            <w:vAlign w:val="center"/>
          </w:tcPr>
          <w:p w:rsidR="00702660" w:rsidRPr="00482C80" w:rsidRDefault="008A7C3A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Лицо человека.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04.02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41,42</w:t>
            </w:r>
          </w:p>
        </w:tc>
        <w:tc>
          <w:tcPr>
            <w:tcW w:w="7835" w:type="dxa"/>
            <w:vAlign w:val="center"/>
          </w:tcPr>
          <w:p w:rsidR="00702660" w:rsidRPr="00482C80" w:rsidRDefault="008A7C3A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Любимые сказки.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11.02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43,44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Папин портрет.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18.02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45,46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Сказочные герои. Герои мультфильмов.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25.02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47,48</w:t>
            </w:r>
          </w:p>
        </w:tc>
        <w:tc>
          <w:tcPr>
            <w:tcW w:w="7835" w:type="dxa"/>
            <w:vAlign w:val="center"/>
          </w:tcPr>
          <w:p w:rsidR="00702660" w:rsidRPr="00482C80" w:rsidRDefault="008A7C3A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Мамин портрет.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04.03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49,50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Домашние животные</w:t>
            </w:r>
            <w:r w:rsidR="008A7C3A" w:rsidRPr="00482C80">
              <w:rPr>
                <w:color w:val="000000" w:themeColor="text1"/>
              </w:rPr>
              <w:t>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11.03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51,52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</w:t>
            </w:r>
            <w:r w:rsidR="008A7C3A" w:rsidRPr="00482C80">
              <w:rPr>
                <w:color w:val="000000" w:themeColor="text1"/>
              </w:rPr>
              <w:t>ики</w:t>
            </w:r>
            <w:r w:rsidRPr="00482C80">
              <w:rPr>
                <w:color w:val="000000" w:themeColor="text1"/>
              </w:rPr>
              <w:t>е</w:t>
            </w:r>
            <w:r w:rsidR="008A7C3A" w:rsidRPr="00482C80">
              <w:rPr>
                <w:color w:val="000000" w:themeColor="text1"/>
              </w:rPr>
              <w:t xml:space="preserve"> животны</w:t>
            </w:r>
            <w:r w:rsidRPr="00482C80">
              <w:rPr>
                <w:color w:val="000000" w:themeColor="text1"/>
              </w:rPr>
              <w:t>е</w:t>
            </w:r>
            <w:r w:rsidR="008A7C3A" w:rsidRPr="00482C80">
              <w:rPr>
                <w:color w:val="000000" w:themeColor="text1"/>
              </w:rPr>
              <w:t xml:space="preserve"> Якутии.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18.03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53,54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</w:t>
            </w:r>
            <w:r w:rsidR="008A7C3A" w:rsidRPr="00482C80">
              <w:rPr>
                <w:color w:val="000000" w:themeColor="text1"/>
              </w:rPr>
              <w:t>ики</w:t>
            </w:r>
            <w:r w:rsidRPr="00482C80">
              <w:rPr>
                <w:color w:val="000000" w:themeColor="text1"/>
              </w:rPr>
              <w:t>е</w:t>
            </w:r>
            <w:r w:rsidR="008A7C3A" w:rsidRPr="00482C80">
              <w:rPr>
                <w:color w:val="000000" w:themeColor="text1"/>
              </w:rPr>
              <w:t xml:space="preserve"> животны</w:t>
            </w:r>
            <w:r w:rsidRPr="00482C80">
              <w:rPr>
                <w:color w:val="000000" w:themeColor="text1"/>
              </w:rPr>
              <w:t>е</w:t>
            </w:r>
            <w:r w:rsidR="008A7C3A" w:rsidRPr="00482C80">
              <w:rPr>
                <w:color w:val="000000" w:themeColor="text1"/>
              </w:rPr>
              <w:t xml:space="preserve"> Африки.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01.04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55,56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Весенний пейзаж.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08.04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57,58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Весенние цветы.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15.04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59,60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Экскурсия в весенний сад.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22.04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61,62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Мир, труд, май.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29.04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63,64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День победы. Герои.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06.05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65,66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Озеро, речка, река</w:t>
            </w:r>
            <w:r w:rsidR="00482C80" w:rsidRPr="00482C80">
              <w:rPr>
                <w:color w:val="000000" w:themeColor="text1"/>
              </w:rPr>
              <w:t>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13.05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67,68</w:t>
            </w:r>
          </w:p>
        </w:tc>
        <w:tc>
          <w:tcPr>
            <w:tcW w:w="7835" w:type="dxa"/>
            <w:vAlign w:val="center"/>
          </w:tcPr>
          <w:p w:rsidR="00702660" w:rsidRPr="00482C80" w:rsidRDefault="004E4A59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Летний пейзаж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20.05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  <w:tr w:rsidR="00702660" w:rsidRPr="00482C80" w:rsidTr="00482C80">
        <w:trPr>
          <w:trHeight w:val="145"/>
        </w:trPr>
        <w:tc>
          <w:tcPr>
            <w:tcW w:w="778" w:type="dxa"/>
            <w:vAlign w:val="center"/>
          </w:tcPr>
          <w:p w:rsidR="00702660" w:rsidRPr="00482C80" w:rsidRDefault="00FC6CB4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69,70</w:t>
            </w:r>
          </w:p>
        </w:tc>
        <w:tc>
          <w:tcPr>
            <w:tcW w:w="7835" w:type="dxa"/>
            <w:vAlign w:val="center"/>
          </w:tcPr>
          <w:p w:rsidR="00702660" w:rsidRPr="00482C80" w:rsidRDefault="008A7C3A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Итоговое занятие. Выставка работ.</w:t>
            </w:r>
          </w:p>
        </w:tc>
        <w:tc>
          <w:tcPr>
            <w:tcW w:w="1701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482C80">
              <w:rPr>
                <w:color w:val="000000" w:themeColor="text1"/>
              </w:rPr>
              <w:t>27.05</w:t>
            </w:r>
          </w:p>
        </w:tc>
        <w:tc>
          <w:tcPr>
            <w:tcW w:w="1985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  <w:tc>
          <w:tcPr>
            <w:tcW w:w="3389" w:type="dxa"/>
            <w:vAlign w:val="center"/>
          </w:tcPr>
          <w:p w:rsidR="00702660" w:rsidRPr="00482C80" w:rsidRDefault="00702660" w:rsidP="00482C80">
            <w:pPr>
              <w:pStyle w:val="c2"/>
              <w:spacing w:before="0" w:beforeAutospacing="0" w:after="0" w:afterAutospacing="0" w:line="360" w:lineRule="auto"/>
              <w:rPr>
                <w:color w:val="000000" w:themeColor="text1"/>
              </w:rPr>
            </w:pPr>
          </w:p>
        </w:tc>
      </w:tr>
    </w:tbl>
    <w:p w:rsidR="00C46F6C" w:rsidRPr="00C0734C" w:rsidRDefault="00C46F6C" w:rsidP="00A22F0F">
      <w:pPr>
        <w:pStyle w:val="c2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361C06" w:rsidRPr="00C0734C" w:rsidRDefault="00361C06" w:rsidP="00A22F0F">
      <w:pPr>
        <w:pStyle w:val="c2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4769B8" w:rsidRPr="00C0734C" w:rsidRDefault="004769B8" w:rsidP="00A22F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9B8" w:rsidRPr="00C0734C" w:rsidSect="00482C80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C47"/>
    <w:multiLevelType w:val="hybridMultilevel"/>
    <w:tmpl w:val="D7D6B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47722"/>
    <w:multiLevelType w:val="hybridMultilevel"/>
    <w:tmpl w:val="A410811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A5B12"/>
    <w:multiLevelType w:val="hybridMultilevel"/>
    <w:tmpl w:val="182E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E3B80"/>
    <w:multiLevelType w:val="hybridMultilevel"/>
    <w:tmpl w:val="1B6EB1D6"/>
    <w:lvl w:ilvl="0" w:tplc="2676F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E010E4"/>
    <w:multiLevelType w:val="hybridMultilevel"/>
    <w:tmpl w:val="6F50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6404A"/>
    <w:multiLevelType w:val="hybridMultilevel"/>
    <w:tmpl w:val="30C6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4719"/>
    <w:rsid w:val="00014F80"/>
    <w:rsid w:val="000F6B49"/>
    <w:rsid w:val="001727E6"/>
    <w:rsid w:val="002140F1"/>
    <w:rsid w:val="002E7355"/>
    <w:rsid w:val="00312BE4"/>
    <w:rsid w:val="00361C06"/>
    <w:rsid w:val="00415E7B"/>
    <w:rsid w:val="004769B8"/>
    <w:rsid w:val="00482C80"/>
    <w:rsid w:val="004D56C6"/>
    <w:rsid w:val="004E340B"/>
    <w:rsid w:val="004E4A59"/>
    <w:rsid w:val="004F0A76"/>
    <w:rsid w:val="00550D6D"/>
    <w:rsid w:val="00702660"/>
    <w:rsid w:val="008A1CB2"/>
    <w:rsid w:val="008A7C3A"/>
    <w:rsid w:val="008C2F7A"/>
    <w:rsid w:val="00A0584B"/>
    <w:rsid w:val="00A22F0F"/>
    <w:rsid w:val="00AD2210"/>
    <w:rsid w:val="00AE4719"/>
    <w:rsid w:val="00BE00D0"/>
    <w:rsid w:val="00C0734C"/>
    <w:rsid w:val="00C46F6C"/>
    <w:rsid w:val="00CB5AD6"/>
    <w:rsid w:val="00DF6149"/>
    <w:rsid w:val="00F46898"/>
    <w:rsid w:val="00FB0599"/>
    <w:rsid w:val="00FC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4719"/>
  </w:style>
  <w:style w:type="paragraph" w:customStyle="1" w:styleId="c2">
    <w:name w:val="c2"/>
    <w:basedOn w:val="a"/>
    <w:rsid w:val="00AE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E4719"/>
  </w:style>
  <w:style w:type="paragraph" w:styleId="a3">
    <w:name w:val="Body Text"/>
    <w:aliases w:val="body text,Основной текст Знак1,Основной текст Знак Знак,Основной текст отчета"/>
    <w:basedOn w:val="a"/>
    <w:link w:val="2"/>
    <w:rsid w:val="00A0584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A0584B"/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3"/>
    <w:locked/>
    <w:rsid w:val="00A0584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22F0F"/>
    <w:pPr>
      <w:ind w:left="720"/>
      <w:contextualSpacing/>
    </w:pPr>
  </w:style>
  <w:style w:type="table" w:styleId="a6">
    <w:name w:val="Table Grid"/>
    <w:basedOn w:val="a1"/>
    <w:uiPriority w:val="59"/>
    <w:rsid w:val="00361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11</cp:revision>
  <dcterms:created xsi:type="dcterms:W3CDTF">2018-11-28T08:18:00Z</dcterms:created>
  <dcterms:modified xsi:type="dcterms:W3CDTF">2019-03-21T09:16:00Z</dcterms:modified>
</cp:coreProperties>
</file>